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148F22" wp14:editId="64C3CFD6">
                <wp:simplePos x="0" y="0"/>
                <wp:positionH relativeFrom="column">
                  <wp:posOffset>-112395</wp:posOffset>
                </wp:positionH>
                <wp:positionV relativeFrom="paragraph">
                  <wp:posOffset>-82550</wp:posOffset>
                </wp:positionV>
                <wp:extent cx="2684145" cy="310515"/>
                <wp:effectExtent l="0" t="0" r="1905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414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E729B9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 xml:space="preserve">AÑO: </w:t>
                            </w:r>
                            <w:r w:rsidR="00A74BC2">
                              <w:rPr>
                                <w:b/>
                                <w:lang w:val="es-CO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148F2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8.85pt;margin-top:-6.5pt;width:211.35pt;height:24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Bl3JQIAACIEAAAOAAAAZHJzL2Uyb0RvYy54bWysU9tu2zAMfR+wfxD0vvgyp0uNOEWXLsOA&#10;7gJ0+wBGkmNhsuhJSuzu60cpaZptb8P8IJAmeXR4SC1vpt6wg3Jeo214Mcs5U1ag1HbX8G9fN68W&#10;nPkAVoJBqxr+qDy/Wb18sRyHWpXYoZHKMQKxvh6HhnchDHWWedGpHvwMB2Up2KLrIZDrdpl0MBJ6&#10;b7Iyz6+yEZ0cHArlPf29Owb5KuG3rRLhc9t6FZhpOHEL6XTp3MYzWy2h3jkYOi1ONOAfWPSgLV16&#10;hrqDAGzv9F9QvRYOPbZhJrDPsG21UKkH6qbI/+jmoYNBpV5IHD+cZfL/D1Z8OnxxTMuGV5xZ6GlE&#10;6z1Ih0wqFtQUkJVRpHHwNeU+DJQdprc40bBTw364R/HdM4vrDuxO3TqHY6dAEskiVmYXpUccH0G2&#10;40eUdBvsAyagqXV9VJA0YYROw3o8D4h4MEE/y6tFVVRzzgTFXhf5vJinK6B+qh6cD+8V9iwaDXe0&#10;AAkdDvc+RDZQP6XEyzwaLTfamOS43XZtHDsALcsmfSf039KMZWPDr+flPCFbjPVpj3odaJmN7hu+&#10;yOMXy6GOaryzMtkBtDnaxMTYkzxRkaM2YdpOlBg126J8JKEcHpeWHhkZHbqfnI20sA33P/bgFGfm&#10;gyWxr4uqihuenGr+piTHXUa2lxGwgqAaHjg7muuQXkXka/GWhtLqpNczkxNXWsQk4+nRxE2/9FPW&#10;89Ne/QIAAP//AwBQSwMEFAAGAAgAAAAhAIQC/ufeAAAACgEAAA8AAABkcnMvZG93bnJldi54bWxM&#10;j0FPwkAQhe8m/ofNmHgxsEUoldotURONV5AfMG2HtrE723QXWv69w0lu72W+vHkv2062U2cafOvY&#10;wGIegSIuXdVybeDw8zl7AeUDcoWdYzJwIQ/b/P4uw7RyI+/ovA+1khD2KRpoQuhTrX3ZkEU/dz2x&#10;3I5usBjEDrWuBhwl3Hb6OYrW2mLL8qHBnj4aKn/3J2vg+D0+xZux+AqHZLdav2ObFO5izOPD9PYK&#10;KtAU/mG41pfqkEunwp248qozMFskiaBXsZRRQqyiWERhYBlvQOeZvp2Q/wEAAP//AwBQSwECLQAU&#10;AAYACAAAACEAtoM4kv4AAADhAQAAEwAAAAAAAAAAAAAAAAAAAAAAW0NvbnRlbnRfVHlwZXNdLnht&#10;bFBLAQItABQABgAIAAAAIQA4/SH/1gAAAJQBAAALAAAAAAAAAAAAAAAAAC8BAABfcmVscy8ucmVs&#10;c1BLAQItABQABgAIAAAAIQDAxBl3JQIAACIEAAAOAAAAAAAAAAAAAAAAAC4CAABkcnMvZTJvRG9j&#10;LnhtbFBLAQItABQABgAIAAAAIQCEAv7n3gAAAAoBAAAPAAAAAAAAAAAAAAAAAH8EAABkcnMvZG93&#10;bnJldi54bWxQSwUGAAAAAAQABADzAAAAigUAAAAA&#10;" stroked="f">
                <v:textbox>
                  <w:txbxContent>
                    <w:p w:rsidR="00746DAD" w:rsidRPr="00E62D66" w:rsidRDefault="00E729B9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</w:rPr>
                        <w:t xml:space="preserve">AÑO: </w:t>
                      </w:r>
                      <w:r w:rsidR="00A74BC2">
                        <w:rPr>
                          <w:b/>
                          <w:lang w:val="es-CO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FC4D6A" wp14:editId="2A32A7C9">
                <wp:simplePos x="0" y="0"/>
                <wp:positionH relativeFrom="column">
                  <wp:posOffset>1948815</wp:posOffset>
                </wp:positionH>
                <wp:positionV relativeFrom="paragraph">
                  <wp:posOffset>-782955</wp:posOffset>
                </wp:positionV>
                <wp:extent cx="7420707" cy="820420"/>
                <wp:effectExtent l="0" t="0" r="889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0707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INSTITUCIÓN EDUCATIVA CARLOS PÉREZ ESCALANTE</w:t>
                            </w:r>
                          </w:p>
                          <w:p w:rsidR="00746DAD" w:rsidRDefault="00746DAD" w:rsidP="00746DAD">
                            <w:pPr>
                              <w:pStyle w:val="Sinespaciado"/>
                              <w:jc w:val="center"/>
                              <w:rPr>
                                <w:b/>
                              </w:rPr>
                            </w:pPr>
                            <w:r w:rsidRPr="000C0430">
                              <w:rPr>
                                <w:b/>
                              </w:rPr>
                              <w:t xml:space="preserve">MATRIZ PEDAGÓGICA </w:t>
                            </w:r>
                            <w:r w:rsidR="00E729B9">
                              <w:rPr>
                                <w:b/>
                              </w:rPr>
                              <w:t>PESCC-PRAE</w:t>
                            </w:r>
                          </w:p>
                          <w:p w:rsidR="00746DAD" w:rsidRPr="000C0430" w:rsidRDefault="00746DAD" w:rsidP="00746DAD">
                            <w:pPr>
                              <w:pStyle w:val="Sinespaciado"/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GRADO</w:t>
                            </w:r>
                            <w:r w:rsidR="00E729B9">
                              <w:rPr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672122">
                              <w:rPr>
                                <w:b/>
                              </w:rPr>
                              <w:t>6</w:t>
                            </w:r>
                            <w:r w:rsidR="006D084C">
                              <w:rPr>
                                <w:b/>
                              </w:rPr>
                              <w:t>°-</w:t>
                            </w:r>
                            <w:r w:rsidR="00672122">
                              <w:rPr>
                                <w:b/>
                              </w:rPr>
                              <w:t>7</w:t>
                            </w:r>
                            <w:r w:rsidR="006D084C">
                              <w:rPr>
                                <w:b/>
                              </w:rPr>
                              <w:t>°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="00E729B9">
                              <w:rPr>
                                <w:b/>
                              </w:rPr>
                              <w:t xml:space="preserve">ÁREA: </w:t>
                            </w:r>
                          </w:p>
                          <w:p w:rsidR="00746DAD" w:rsidRDefault="00746DAD" w:rsidP="00746DAD">
                            <w:pPr>
                              <w:rPr>
                                <w:b/>
                              </w:rPr>
                            </w:pPr>
                          </w:p>
                          <w:p w:rsidR="00746DAD" w:rsidRDefault="00746DAD" w:rsidP="00746DAD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746DAD" w:rsidRPr="00E62D66" w:rsidRDefault="00746DAD" w:rsidP="00746DAD">
                            <w:pPr>
                              <w:jc w:val="center"/>
                              <w:rPr>
                                <w:b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C4D6A" id="_x0000_s1027" type="#_x0000_t202" style="position:absolute;margin-left:153.45pt;margin-top:-61.65pt;width:584.3pt;height:6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9RqJgIAACkEAAAOAAAAZHJzL2Uyb0RvYy54bWysU9tu2zAMfR+wfxD0vtjxkqU14hRdugwD&#10;ugvQ7QNoSY6FyaInKbG7rx8lp2m2vQ3zg0Ca5NHhIbW+GTvDjsp5jbbi81nOmbICpbb7in/7unt1&#10;xZkPYCUYtKrij8rzm83LF+uhL1WBLRqpHCMQ68uhr3gbQl9mmRet6sDPsFeWgg26DgK5bp9JBwOh&#10;dyYr8vxNNqCTvUOhvKe/d1OQbxJ+0ygRPjeNV4GZihO3kE6Xzjqe2WYN5d5B32pxogH/wKIDbenS&#10;M9QdBGAHp/+C6rRw6LEJM4Fdhk2jhUo9UDfz/I9uHlroVeqFxPH9WSb//2DFp+MXx7Ss+GvOLHQ0&#10;ou0BpEMmFQtqDMiKKNLQ+5JyH3rKDuNbHGnYqWHf36P47pnFbQt2r26dw6FVIInkPFZmF6UTjo8g&#10;9fARJd0Gh4AJaGxcFxUkTRih07AezwMiHkzQz9WiyFf5ijNBsasiJzddAeVTde98eK+wY9GouKMF&#10;SOhwvPchsoHyKSVe5tFoudPGJMft661x7Ai0LLv0ndB/SzOWDRW/XhbLhGwx1qc96nSgZTa6I3J5&#10;/GI5lFGNd1YmO4A2k01MjD3JExWZtAljPaZxJO2idDXKR9LL4bS79NbIaNH95Gygva24/3EApzgz&#10;Hyxpfj1fLOKiJ2exXJFCzF1G6ssIWEFQFQ+cTeY2pMcRaVu8pdk0Osn2zOREmfYxqXl6O3HhL/2U&#10;9fzCN78AAAD//wMAUEsDBBQABgAIAAAAIQBaByiY4AAAAAsBAAAPAAAAZHJzL2Rvd25yZXYueG1s&#10;TI9BboMwEEX3lXoHayp1UyUmIUAhmKit1KrbpDnAABNAwWOEnUBuX2fVLkf/6f83+W7WvbjSaDvD&#10;ClbLAARxZeqOGwXHn8/FKwjrkGvsDZOCG1nYFY8POWa1mXhP14NrhC9hm6GC1rkhk9JWLWm0SzMQ&#10;++xkRo3On2Mj6xEnX657uQ6CWGrs2C+0ONBHS9X5cNEKTt/TS5RO5Zc7JvtN/I5dUpqbUs9P89sW&#10;hKPZ/cFw1/fqUHin0ly4tqJXEAZx6lEFi9U6DEHckU0SRSBKBVEKssjl/x+KXwAAAP//AwBQSwEC&#10;LQAUAAYACAAAACEAtoM4kv4AAADhAQAAEwAAAAAAAAAAAAAAAAAAAAAAW0NvbnRlbnRfVHlwZXNd&#10;LnhtbFBLAQItABQABgAIAAAAIQA4/SH/1gAAAJQBAAALAAAAAAAAAAAAAAAAAC8BAABfcmVscy8u&#10;cmVsc1BLAQItABQABgAIAAAAIQAvy9RqJgIAACkEAAAOAAAAAAAAAAAAAAAAAC4CAABkcnMvZTJv&#10;RG9jLnhtbFBLAQItABQABgAIAAAAIQBaByiY4AAAAAsBAAAPAAAAAAAAAAAAAAAAAIAEAABkcnMv&#10;ZG93bnJldi54bWxQSwUGAAAAAAQABADzAAAAjQUAAAAA&#10;" stroked="f">
                <v:textbox>
                  <w:txbxContent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INSTITUCIÓN EDUCATIVA CARLOS PÉREZ ESCALANTE</w:t>
                      </w:r>
                    </w:p>
                    <w:p w:rsidR="00746DAD" w:rsidRDefault="00746DAD" w:rsidP="00746DAD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0C0430">
                        <w:rPr>
                          <w:b/>
                        </w:rPr>
                        <w:t xml:space="preserve">MATRIZ PEDAGÓGICA </w:t>
                      </w:r>
                      <w:r w:rsidR="00E729B9">
                        <w:rPr>
                          <w:b/>
                        </w:rPr>
                        <w:t>PESCC-PRAE</w:t>
                      </w:r>
                    </w:p>
                    <w:p w:rsidR="00746DAD" w:rsidRPr="000C0430" w:rsidRDefault="00746DAD" w:rsidP="00746DAD">
                      <w:pPr>
                        <w:pStyle w:val="Sinespaciado"/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GRADO</w:t>
                      </w:r>
                      <w:r w:rsidR="00E729B9">
                        <w:rPr>
                          <w:b/>
                        </w:rPr>
                        <w:t xml:space="preserve">: </w:t>
                      </w:r>
                      <w:r>
                        <w:rPr>
                          <w:b/>
                        </w:rPr>
                        <w:tab/>
                      </w:r>
                      <w:r w:rsidR="00672122">
                        <w:rPr>
                          <w:b/>
                        </w:rPr>
                        <w:t>6</w:t>
                      </w:r>
                      <w:r w:rsidR="006D084C">
                        <w:rPr>
                          <w:b/>
                        </w:rPr>
                        <w:t>°-</w:t>
                      </w:r>
                      <w:r w:rsidR="00672122">
                        <w:rPr>
                          <w:b/>
                        </w:rPr>
                        <w:t>7</w:t>
                      </w:r>
                      <w:r w:rsidR="006D084C">
                        <w:rPr>
                          <w:b/>
                        </w:rPr>
                        <w:t>°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 w:rsidR="00E729B9">
                        <w:rPr>
                          <w:b/>
                        </w:rPr>
                        <w:t xml:space="preserve">ÁREA: </w:t>
                      </w:r>
                    </w:p>
                    <w:p w:rsidR="00746DAD" w:rsidRDefault="00746DAD" w:rsidP="00746DAD">
                      <w:pPr>
                        <w:rPr>
                          <w:b/>
                        </w:rPr>
                      </w:pPr>
                    </w:p>
                    <w:p w:rsidR="00746DAD" w:rsidRDefault="00746DAD" w:rsidP="00746DAD">
                      <w:pPr>
                        <w:jc w:val="center"/>
                        <w:rPr>
                          <w:b/>
                        </w:rPr>
                      </w:pPr>
                    </w:p>
                    <w:p w:rsidR="00746DAD" w:rsidRPr="00E62D66" w:rsidRDefault="00746DAD" w:rsidP="00746DAD">
                      <w:pPr>
                        <w:jc w:val="center"/>
                        <w:rPr>
                          <w:b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  <w:r w:rsidRPr="00B16E21">
        <w:rPr>
          <w:b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B8B4B" wp14:editId="165B933E">
                <wp:simplePos x="0" y="0"/>
                <wp:positionH relativeFrom="column">
                  <wp:posOffset>-129834</wp:posOffset>
                </wp:positionH>
                <wp:positionV relativeFrom="paragraph">
                  <wp:posOffset>7278</wp:posOffset>
                </wp:positionV>
                <wp:extent cx="11488615" cy="445477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8615" cy="445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6DAD" w:rsidRPr="00E62D66" w:rsidRDefault="00A74BC2" w:rsidP="00746DAD">
                            <w:pP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PROBLEMA </w:t>
                            </w:r>
                            <w:r w:rsidR="00746DAD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PRIORIZADO: </w:t>
                            </w:r>
                            <w:r w:rsidR="00EF5659" w:rsidRPr="006E6D98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Conociendo la sexualidad en su dimensión biológica</w:t>
                            </w:r>
                            <w:r w:rsidR="00EF5659">
                              <w:rPr>
                                <w:b/>
                                <w:lang w:val="es-CO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B8B4B" id="_x0000_s1028" type="#_x0000_t202" style="position:absolute;margin-left:-10.2pt;margin-top:.55pt;width:904.6pt;height:3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z2KAIAACoEAAAOAAAAZHJzL2Uyb0RvYy54bWysU9tu2zAMfR+wfxD0vjgJnCY14hRdugwD&#10;ugvQ7QNoSY6FyaInKbGzrx8lp2m2vQ3zgyCa5OHhIbW+G1rDjsp5jbbks8mUM2UFSm33Jf/2dfdm&#10;xZkPYCUYtKrkJ+X53eb1q3XfFWqODRqpHCMQ64u+K3kTQldkmReNasFPsFOWnDW6FgKZbp9JBz2h&#10;tyabT6c3WY9Odg6F8p7+PoxOvkn4da1E+FzXXgVmSk7cQjpdOqt4Zps1FHsHXaPFmQb8A4sWtKWi&#10;F6gHCMAOTv8F1Wrh0GMdJgLbDOtaC5V6oG5m0z+6eWqgU6kXEsd3F5n8/4MVn45fHNOy5HPOLLQ0&#10;ou0BpEMmFQtqCMjmUaS+8wXFPnUUHYa3ONCwU8O+e0Tx3TOL2wbsXt07h32jQBLJWczMrlJHHB9B&#10;qv4jSqoGh4AJaKhdGxUkTRih07BOlwERDyZiyVm+Wt3MFpwJcub5Il8uUw0ontM758N7hS2Ll5I7&#10;2oAED8dHHyIdKJ5DYjWPRsudNiYZbl9tjWNHoG3Zpe+M/luYsawv+e1ivkjIFmN+WqRWB9pmo9uS&#10;r6bxi+lQRDneWZnuAbQZ78TE2LM+UZJRnDBUw3keFB+1q1CeSDCH4/LSY6NLg+4nZz0tbsn9jwM4&#10;xZn5YEn021mex01PRr5Yzslw157q2gNWEFTJA2fjdRvS64i0Ld7TcGqdZHthcqZMC5nUPD+euPHX&#10;dop6eeKbXwAAAP//AwBQSwMEFAAGAAgAAAAhAOUDMxvdAAAACQEAAA8AAABkcnMvZG93bnJldi54&#10;bWxMj9FOg0AQRd9N/IfNmPhi2oVaCyJLoyYaX1v7AQNMgcjOEnZb6N87fdLHybm5c26+nW2vzjT6&#10;zrGBeBmBIq5c3XFj4PD9sUhB+YBcY++YDFzIw7a4vckxq93EOzrvQ6OkhH2GBtoQhkxrX7Vk0S/d&#10;QCzs6EaLQc6x0fWIk5TbXq+iaKMtdiwfWhzovaXqZ3+yBo5f08PT81R+hkOyW2/esEtKdzHm/m5+&#10;fQEVaA5/YbjqizoU4lS6E9de9QYWq2gtUQExqCtP0lS2lAaS+BF0kev/C4pfAAAA//8DAFBLAQIt&#10;ABQABgAIAAAAIQC2gziS/gAAAOEBAAATAAAAAAAAAAAAAAAAAAAAAABbQ29udGVudF9UeXBlc10u&#10;eG1sUEsBAi0AFAAGAAgAAAAhADj9If/WAAAAlAEAAAsAAAAAAAAAAAAAAAAALwEAAF9yZWxzLy5y&#10;ZWxzUEsBAi0AFAAGAAgAAAAhAC1NPPYoAgAAKgQAAA4AAAAAAAAAAAAAAAAALgIAAGRycy9lMm9E&#10;b2MueG1sUEsBAi0AFAAGAAgAAAAhAOUDMxvdAAAACQEAAA8AAAAAAAAAAAAAAAAAggQAAGRycy9k&#10;b3ducmV2LnhtbFBLBQYAAAAABAAEAPMAAACMBQAAAAA=&#10;" stroked="f">
                <v:textbox>
                  <w:txbxContent>
                    <w:p w:rsidR="00746DAD" w:rsidRPr="00E62D66" w:rsidRDefault="00A74BC2" w:rsidP="00746DAD">
                      <w:pP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PROBLEMA </w:t>
                      </w:r>
                      <w:r w:rsidR="00746DAD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PRIORIZADO: </w:t>
                      </w:r>
                      <w:r w:rsidR="00EF5659" w:rsidRPr="006E6D98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Conociendo la sexualidad en su dimensión biológica</w:t>
                      </w:r>
                      <w:r w:rsidR="00EF5659">
                        <w:rPr>
                          <w:b/>
                          <w:lang w:val="es-CO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46DAD" w:rsidRDefault="00746DAD" w:rsidP="00746DAD">
      <w:pPr>
        <w:pStyle w:val="Sinespaciado"/>
        <w:rPr>
          <w:b/>
        </w:rPr>
      </w:pPr>
    </w:p>
    <w:p w:rsidR="00746DAD" w:rsidRDefault="00746DAD" w:rsidP="00746DAD">
      <w:pPr>
        <w:pStyle w:val="Sinespaciado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8"/>
        <w:gridCol w:w="2878"/>
        <w:gridCol w:w="2069"/>
        <w:gridCol w:w="2038"/>
        <w:gridCol w:w="1958"/>
        <w:gridCol w:w="1949"/>
        <w:gridCol w:w="1990"/>
        <w:gridCol w:w="2532"/>
      </w:tblGrid>
      <w:tr w:rsidR="00A74BC2" w:rsidTr="007C6282">
        <w:tc>
          <w:tcPr>
            <w:tcW w:w="212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HILO CONDUCTOR</w:t>
            </w:r>
          </w:p>
        </w:tc>
        <w:tc>
          <w:tcPr>
            <w:tcW w:w="2878" w:type="dxa"/>
          </w:tcPr>
          <w:p w:rsidR="006D56BC" w:rsidRDefault="00A74BC2">
            <w:pPr>
              <w:rPr>
                <w:b/>
              </w:rPr>
            </w:pPr>
            <w:r>
              <w:rPr>
                <w:b/>
              </w:rPr>
              <w:t xml:space="preserve">LO QUE QUEREMOS </w:t>
            </w:r>
          </w:p>
          <w:p w:rsidR="00A74BC2" w:rsidRDefault="00A74BC2">
            <w:pPr>
              <w:rPr>
                <w:b/>
              </w:rPr>
            </w:pPr>
            <w:r>
              <w:rPr>
                <w:b/>
              </w:rPr>
              <w:t>LOGRAR</w:t>
            </w:r>
          </w:p>
        </w:tc>
        <w:tc>
          <w:tcPr>
            <w:tcW w:w="2069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COMPETENCIAS CIUDADANAS Y CIENTÍFICAS A LAS QUE APUNTA</w:t>
            </w:r>
          </w:p>
        </w:tc>
        <w:tc>
          <w:tcPr>
            <w:tcW w:w="203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RELACIONES CON OTROS PROYECTOS(SI LAS HAY)</w:t>
            </w:r>
          </w:p>
        </w:tc>
        <w:tc>
          <w:tcPr>
            <w:tcW w:w="1958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HACERLO?</w:t>
            </w:r>
          </w:p>
        </w:tc>
        <w:tc>
          <w:tcPr>
            <w:tcW w:w="1949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¿CON QUIENES?</w:t>
            </w:r>
          </w:p>
        </w:tc>
        <w:tc>
          <w:tcPr>
            <w:tcW w:w="1990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RECURSOS CON QUE CONTAMOS</w:t>
            </w:r>
          </w:p>
        </w:tc>
        <w:tc>
          <w:tcPr>
            <w:tcW w:w="2532" w:type="dxa"/>
          </w:tcPr>
          <w:p w:rsidR="00A74BC2" w:rsidRDefault="00A74BC2">
            <w:pPr>
              <w:rPr>
                <w:b/>
              </w:rPr>
            </w:pPr>
            <w:r>
              <w:rPr>
                <w:b/>
              </w:rPr>
              <w:t>¿CÓMO SABER QUE SE HA LOGRADO?(PRODUCTOS)</w:t>
            </w:r>
          </w:p>
        </w:tc>
      </w:tr>
      <w:tr w:rsidR="00C54CEF" w:rsidTr="007C6282">
        <w:tc>
          <w:tcPr>
            <w:tcW w:w="2128" w:type="dxa"/>
          </w:tcPr>
          <w:p w:rsidR="00C54CEF" w:rsidRDefault="00C54CEF" w:rsidP="00C54CEF">
            <w:r>
              <w:t>DESARROLLO DEL JUICIO MORAL</w:t>
            </w:r>
          </w:p>
          <w:p w:rsidR="00C54CEF" w:rsidRPr="00672122" w:rsidRDefault="00C54CEF" w:rsidP="00C54CEF">
            <w:r w:rsidRPr="00C54CEF">
              <w:rPr>
                <w:sz w:val="20"/>
              </w:rPr>
              <w:t>Identidad de género</w:t>
            </w:r>
          </w:p>
        </w:tc>
        <w:tc>
          <w:tcPr>
            <w:tcW w:w="2878" w:type="dxa"/>
          </w:tcPr>
          <w:p w:rsidR="00C54CEF" w:rsidRPr="00672122" w:rsidRDefault="00C54CEF" w:rsidP="00C54CEF">
            <w:r>
              <w:t>Tengo decisiones cada vez más autónomas, basadas en el respeto a la dignidad humana y en la preocupación por el bien común, que parten del análisis, la argumentación y el diálogo sobre dilemas que plantea la cotidianidad frente a la sexualidad y que propenden por estilos de vida saludable.</w:t>
            </w:r>
          </w:p>
        </w:tc>
        <w:tc>
          <w:tcPr>
            <w:tcW w:w="2069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2038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58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49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90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2532" w:type="dxa"/>
          </w:tcPr>
          <w:p w:rsidR="00C54CEF" w:rsidRDefault="00C54CEF" w:rsidP="00C54CEF">
            <w:pPr>
              <w:rPr>
                <w:b/>
              </w:rPr>
            </w:pPr>
          </w:p>
        </w:tc>
      </w:tr>
      <w:tr w:rsidR="00C54CEF" w:rsidTr="007C6282">
        <w:tc>
          <w:tcPr>
            <w:tcW w:w="2128" w:type="dxa"/>
          </w:tcPr>
          <w:p w:rsidR="00C54CEF" w:rsidRDefault="00C54CEF" w:rsidP="00C54CEF">
            <w:r>
              <w:t>PROYECTO DE VIDA</w:t>
            </w:r>
          </w:p>
          <w:p w:rsidR="00C54CEF" w:rsidRDefault="00C54CEF" w:rsidP="00C54CEF">
            <w:r w:rsidRPr="00C54CEF">
              <w:rPr>
                <w:sz w:val="20"/>
              </w:rPr>
              <w:t>Identidad de género</w:t>
            </w:r>
          </w:p>
        </w:tc>
        <w:tc>
          <w:tcPr>
            <w:tcW w:w="2878" w:type="dxa"/>
          </w:tcPr>
          <w:p w:rsidR="00C54CEF" w:rsidRDefault="00C54CEF" w:rsidP="00C54CEF">
            <w:r>
              <w:t>Oriento mi vida hacia mi bienestar y el de las demás personas y tomo decisiones que me permiten el libre desarrollo de mi personalidad a partir de mis proyectos y aquellos que construyo con otros.</w:t>
            </w:r>
          </w:p>
        </w:tc>
        <w:tc>
          <w:tcPr>
            <w:tcW w:w="2069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2038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58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49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90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2532" w:type="dxa"/>
          </w:tcPr>
          <w:p w:rsidR="00C54CEF" w:rsidRDefault="00C54CEF" w:rsidP="00C54CEF">
            <w:pPr>
              <w:rPr>
                <w:b/>
              </w:rPr>
            </w:pPr>
          </w:p>
        </w:tc>
      </w:tr>
      <w:tr w:rsidR="00C54CEF" w:rsidTr="007C6282">
        <w:tc>
          <w:tcPr>
            <w:tcW w:w="2128" w:type="dxa"/>
          </w:tcPr>
          <w:p w:rsidR="00C54CEF" w:rsidRDefault="00C54CEF" w:rsidP="00C54CEF">
            <w:r w:rsidRPr="006857EA">
              <w:t>IDENTIDAD Y SEXUALIDAD</w:t>
            </w:r>
          </w:p>
          <w:p w:rsidR="00C54CEF" w:rsidRPr="006857EA" w:rsidRDefault="00C54CEF" w:rsidP="00C54CEF"/>
        </w:tc>
        <w:tc>
          <w:tcPr>
            <w:tcW w:w="2878" w:type="dxa"/>
          </w:tcPr>
          <w:p w:rsidR="00C54CEF" w:rsidRPr="006857EA" w:rsidRDefault="00C54CEF" w:rsidP="00C54CEF">
            <w:r w:rsidRPr="006857EA">
              <w:t>Entiendo que la sexualidad es una dimensión constitutiva de la identidad humana y sé diferenciar qué la constituye.</w:t>
            </w:r>
          </w:p>
        </w:tc>
        <w:tc>
          <w:tcPr>
            <w:tcW w:w="2069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2038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58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49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1990" w:type="dxa"/>
          </w:tcPr>
          <w:p w:rsidR="00C54CEF" w:rsidRDefault="00C54CEF" w:rsidP="00C54CEF">
            <w:pPr>
              <w:rPr>
                <w:b/>
              </w:rPr>
            </w:pPr>
          </w:p>
        </w:tc>
        <w:tc>
          <w:tcPr>
            <w:tcW w:w="2532" w:type="dxa"/>
          </w:tcPr>
          <w:p w:rsidR="00C54CEF" w:rsidRDefault="00C54CEF" w:rsidP="00C54CEF">
            <w:pPr>
              <w:rPr>
                <w:b/>
              </w:rPr>
            </w:pPr>
          </w:p>
        </w:tc>
      </w:tr>
      <w:tr w:rsidR="007C6282" w:rsidTr="007C6282">
        <w:tc>
          <w:tcPr>
            <w:tcW w:w="2128" w:type="dxa"/>
          </w:tcPr>
          <w:p w:rsidR="007C6282" w:rsidRDefault="007C6282" w:rsidP="007C6282">
            <w:r w:rsidRPr="000705BD">
              <w:t xml:space="preserve">CULTURA Y </w:t>
            </w:r>
            <w:r w:rsidRPr="000705BD">
              <w:lastRenderedPageBreak/>
              <w:t>COMPORTAMIENTOS DE GÉNERO</w:t>
            </w:r>
          </w:p>
          <w:p w:rsidR="00C91B66" w:rsidRPr="00C91B66" w:rsidRDefault="00C91B66" w:rsidP="007C6282">
            <w:pPr>
              <w:rPr>
                <w:sz w:val="20"/>
                <w:szCs w:val="20"/>
              </w:rPr>
            </w:pPr>
            <w:r w:rsidRPr="00C91B66">
              <w:rPr>
                <w:sz w:val="20"/>
                <w:szCs w:val="20"/>
              </w:rPr>
              <w:t>Comportamientos culturales de género</w:t>
            </w:r>
          </w:p>
        </w:tc>
        <w:tc>
          <w:tcPr>
            <w:tcW w:w="2878" w:type="dxa"/>
          </w:tcPr>
          <w:p w:rsidR="007C6282" w:rsidRPr="000705BD" w:rsidRDefault="007C6282" w:rsidP="007C6282">
            <w:r w:rsidRPr="000705BD">
              <w:lastRenderedPageBreak/>
              <w:t>Com</w:t>
            </w:r>
            <w:r>
              <w:t xml:space="preserve">prendo que la cultura ha </w:t>
            </w:r>
            <w:r>
              <w:lastRenderedPageBreak/>
              <w:t>asignado comportamientos a cada género, que puedo modificar para que sean más equitativos y permitan a mujeres y hombres desarrollarse como individuos, como pareja, como familia y como miembros activos de una sociedad.</w:t>
            </w:r>
          </w:p>
        </w:tc>
        <w:tc>
          <w:tcPr>
            <w:tcW w:w="2069" w:type="dxa"/>
          </w:tcPr>
          <w:p w:rsidR="007C6282" w:rsidRDefault="007C6282" w:rsidP="007C6282">
            <w:pPr>
              <w:rPr>
                <w:b/>
              </w:rPr>
            </w:pPr>
          </w:p>
        </w:tc>
        <w:tc>
          <w:tcPr>
            <w:tcW w:w="2038" w:type="dxa"/>
          </w:tcPr>
          <w:p w:rsidR="007C6282" w:rsidRDefault="007C6282" w:rsidP="007C6282">
            <w:pPr>
              <w:rPr>
                <w:b/>
              </w:rPr>
            </w:pPr>
          </w:p>
        </w:tc>
        <w:tc>
          <w:tcPr>
            <w:tcW w:w="1958" w:type="dxa"/>
          </w:tcPr>
          <w:p w:rsidR="007C6282" w:rsidRDefault="007C6282" w:rsidP="007C6282">
            <w:pPr>
              <w:rPr>
                <w:b/>
              </w:rPr>
            </w:pPr>
          </w:p>
        </w:tc>
        <w:tc>
          <w:tcPr>
            <w:tcW w:w="1949" w:type="dxa"/>
          </w:tcPr>
          <w:p w:rsidR="007C6282" w:rsidRDefault="007C6282" w:rsidP="007C6282">
            <w:pPr>
              <w:rPr>
                <w:b/>
              </w:rPr>
            </w:pPr>
          </w:p>
        </w:tc>
        <w:tc>
          <w:tcPr>
            <w:tcW w:w="1990" w:type="dxa"/>
          </w:tcPr>
          <w:p w:rsidR="007C6282" w:rsidRDefault="007C6282" w:rsidP="007C6282">
            <w:pPr>
              <w:rPr>
                <w:b/>
              </w:rPr>
            </w:pPr>
          </w:p>
        </w:tc>
        <w:tc>
          <w:tcPr>
            <w:tcW w:w="2532" w:type="dxa"/>
          </w:tcPr>
          <w:p w:rsidR="007C6282" w:rsidRDefault="007C6282" w:rsidP="007C6282">
            <w:pPr>
              <w:rPr>
                <w:b/>
              </w:rPr>
            </w:pPr>
          </w:p>
        </w:tc>
      </w:tr>
      <w:tr w:rsidR="004F13CD" w:rsidTr="007C6282">
        <w:tc>
          <w:tcPr>
            <w:tcW w:w="2128" w:type="dxa"/>
          </w:tcPr>
          <w:p w:rsidR="004F13CD" w:rsidRDefault="004F13CD" w:rsidP="004F13CD">
            <w:r>
              <w:t>VALORACIÓN DE LA DIVERSIDAD</w:t>
            </w:r>
          </w:p>
          <w:p w:rsidR="004F13CD" w:rsidRPr="00672122" w:rsidRDefault="004F13CD" w:rsidP="004F13CD">
            <w:r>
              <w:rPr>
                <w:sz w:val="20"/>
              </w:rPr>
              <w:t>Orientación sexual</w:t>
            </w:r>
          </w:p>
        </w:tc>
        <w:tc>
          <w:tcPr>
            <w:tcW w:w="2878" w:type="dxa"/>
          </w:tcPr>
          <w:p w:rsidR="004F13CD" w:rsidRPr="00672122" w:rsidRDefault="004F13CD" w:rsidP="004F13CD">
            <w:r>
              <w:t xml:space="preserve">Comprendo que todas las personas tienen derecho a participar en las decisiones que puedan afectarlas. Aprecio e incluyo los aportes de todos los miembros de la comunidad en la toma de decisiones, independientemente de cuál sea su orientación sexual. </w:t>
            </w:r>
          </w:p>
        </w:tc>
        <w:tc>
          <w:tcPr>
            <w:tcW w:w="2069" w:type="dxa"/>
          </w:tcPr>
          <w:p w:rsidR="004F13CD" w:rsidRDefault="004F13CD" w:rsidP="004F13CD">
            <w:pPr>
              <w:rPr>
                <w:b/>
              </w:rPr>
            </w:pPr>
          </w:p>
        </w:tc>
        <w:tc>
          <w:tcPr>
            <w:tcW w:w="2038" w:type="dxa"/>
          </w:tcPr>
          <w:p w:rsidR="004F13CD" w:rsidRDefault="004F13CD" w:rsidP="004F13CD">
            <w:pPr>
              <w:rPr>
                <w:b/>
              </w:rPr>
            </w:pPr>
          </w:p>
        </w:tc>
        <w:tc>
          <w:tcPr>
            <w:tcW w:w="1958" w:type="dxa"/>
          </w:tcPr>
          <w:p w:rsidR="004F13CD" w:rsidRDefault="004F13CD" w:rsidP="004F13CD">
            <w:pPr>
              <w:rPr>
                <w:b/>
              </w:rPr>
            </w:pPr>
          </w:p>
        </w:tc>
        <w:tc>
          <w:tcPr>
            <w:tcW w:w="1949" w:type="dxa"/>
          </w:tcPr>
          <w:p w:rsidR="004F13CD" w:rsidRDefault="004F13CD" w:rsidP="004F13CD">
            <w:pPr>
              <w:rPr>
                <w:b/>
              </w:rPr>
            </w:pPr>
          </w:p>
        </w:tc>
        <w:tc>
          <w:tcPr>
            <w:tcW w:w="1990" w:type="dxa"/>
          </w:tcPr>
          <w:p w:rsidR="004F13CD" w:rsidRDefault="004F13CD" w:rsidP="004F13CD">
            <w:pPr>
              <w:rPr>
                <w:b/>
              </w:rPr>
            </w:pPr>
          </w:p>
        </w:tc>
        <w:tc>
          <w:tcPr>
            <w:tcW w:w="2532" w:type="dxa"/>
          </w:tcPr>
          <w:p w:rsidR="004F13CD" w:rsidRDefault="004F13CD" w:rsidP="004F13CD">
            <w:pPr>
              <w:rPr>
                <w:b/>
              </w:rPr>
            </w:pPr>
          </w:p>
        </w:tc>
      </w:tr>
      <w:tr w:rsidR="006111D8" w:rsidTr="007C6282">
        <w:tc>
          <w:tcPr>
            <w:tcW w:w="2128" w:type="dxa"/>
          </w:tcPr>
          <w:p w:rsidR="006111D8" w:rsidRDefault="006111D8" w:rsidP="006111D8">
            <w:r>
              <w:t>LENGUAJE DEL EROTISMO</w:t>
            </w:r>
          </w:p>
          <w:p w:rsidR="00B923D5" w:rsidRPr="00B812A7" w:rsidRDefault="00B923D5" w:rsidP="00B923D5">
            <w:pPr>
              <w:rPr>
                <w:sz w:val="20"/>
              </w:rPr>
            </w:pPr>
            <w:r>
              <w:rPr>
                <w:sz w:val="20"/>
              </w:rPr>
              <w:t>Función erótica</w:t>
            </w:r>
          </w:p>
          <w:p w:rsidR="00B923D5" w:rsidRPr="00183D28" w:rsidRDefault="00B923D5" w:rsidP="006111D8"/>
        </w:tc>
        <w:tc>
          <w:tcPr>
            <w:tcW w:w="2878" w:type="dxa"/>
          </w:tcPr>
          <w:p w:rsidR="006111D8" w:rsidRPr="00183D28" w:rsidRDefault="006111D8" w:rsidP="006111D8">
            <w:r>
              <w:t>Entiendo que existen diferentes simbolizaciones y representaciones sociales frente al erotismo. Reconozco cuándo éstas van en contra de la dignidad propia o de la de otras personas y emprendo acciones para su protección.</w:t>
            </w:r>
          </w:p>
        </w:tc>
        <w:tc>
          <w:tcPr>
            <w:tcW w:w="2069" w:type="dxa"/>
          </w:tcPr>
          <w:p w:rsidR="006111D8" w:rsidRDefault="006111D8" w:rsidP="006111D8">
            <w:pPr>
              <w:rPr>
                <w:b/>
              </w:rPr>
            </w:pPr>
          </w:p>
        </w:tc>
        <w:tc>
          <w:tcPr>
            <w:tcW w:w="2038" w:type="dxa"/>
          </w:tcPr>
          <w:p w:rsidR="006111D8" w:rsidRDefault="006111D8" w:rsidP="006111D8">
            <w:pPr>
              <w:rPr>
                <w:b/>
              </w:rPr>
            </w:pPr>
          </w:p>
        </w:tc>
        <w:tc>
          <w:tcPr>
            <w:tcW w:w="1958" w:type="dxa"/>
          </w:tcPr>
          <w:p w:rsidR="006111D8" w:rsidRDefault="006111D8" w:rsidP="006111D8">
            <w:pPr>
              <w:rPr>
                <w:b/>
              </w:rPr>
            </w:pPr>
          </w:p>
        </w:tc>
        <w:tc>
          <w:tcPr>
            <w:tcW w:w="1949" w:type="dxa"/>
          </w:tcPr>
          <w:p w:rsidR="006111D8" w:rsidRDefault="006111D8" w:rsidP="006111D8">
            <w:pPr>
              <w:rPr>
                <w:b/>
              </w:rPr>
            </w:pPr>
          </w:p>
        </w:tc>
        <w:tc>
          <w:tcPr>
            <w:tcW w:w="1990" w:type="dxa"/>
          </w:tcPr>
          <w:p w:rsidR="006111D8" w:rsidRDefault="006111D8" w:rsidP="006111D8">
            <w:pPr>
              <w:rPr>
                <w:b/>
              </w:rPr>
            </w:pPr>
          </w:p>
        </w:tc>
        <w:tc>
          <w:tcPr>
            <w:tcW w:w="2532" w:type="dxa"/>
          </w:tcPr>
          <w:p w:rsidR="006111D8" w:rsidRDefault="006111D8" w:rsidP="006111D8">
            <w:pPr>
              <w:rPr>
                <w:b/>
              </w:rPr>
            </w:pPr>
          </w:p>
        </w:tc>
      </w:tr>
      <w:tr w:rsidR="00BD70E8" w:rsidTr="007C6282">
        <w:tc>
          <w:tcPr>
            <w:tcW w:w="2128" w:type="dxa"/>
          </w:tcPr>
          <w:p w:rsidR="00BD70E8" w:rsidRDefault="00BD70E8" w:rsidP="00BD70E8">
            <w:r>
              <w:t xml:space="preserve">IDENTIFICACIÓN, EXPRESIÓN Y MANEJO DE </w:t>
            </w:r>
            <w:r>
              <w:lastRenderedPageBreak/>
              <w:t>EMOCIONES PROPIAS Y AJENAS</w:t>
            </w:r>
          </w:p>
          <w:p w:rsidR="00BD70E8" w:rsidRPr="00BD70E8" w:rsidRDefault="00BD70E8" w:rsidP="00BD70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afectiva</w:t>
            </w:r>
          </w:p>
        </w:tc>
        <w:tc>
          <w:tcPr>
            <w:tcW w:w="2878" w:type="dxa"/>
          </w:tcPr>
          <w:p w:rsidR="00BD70E8" w:rsidRPr="00347ED3" w:rsidRDefault="00BD70E8" w:rsidP="00BD70E8">
            <w:r>
              <w:lastRenderedPageBreak/>
              <w:t xml:space="preserve">Identifico mis emociones y las de los demás, y </w:t>
            </w:r>
            <w:proofErr w:type="gramStart"/>
            <w:r>
              <w:t>las expreso</w:t>
            </w:r>
            <w:proofErr w:type="gramEnd"/>
            <w:r>
              <w:t xml:space="preserve"> de forma asertiva. </w:t>
            </w:r>
            <w:r>
              <w:lastRenderedPageBreak/>
              <w:t>Siento empatía con las emociones de las demás personas y esto me permite, por ejemplo, alegrarme con los triunfos ajenos, sentirme mal cuando se hace daño a otro, pedir perdón y emprender acciones reparadoras cuando las situaciones lo requieren.</w:t>
            </w:r>
          </w:p>
        </w:tc>
        <w:tc>
          <w:tcPr>
            <w:tcW w:w="2069" w:type="dxa"/>
          </w:tcPr>
          <w:p w:rsidR="00BD70E8" w:rsidRDefault="00BD70E8" w:rsidP="00BD70E8">
            <w:pPr>
              <w:rPr>
                <w:b/>
              </w:rPr>
            </w:pPr>
          </w:p>
        </w:tc>
        <w:tc>
          <w:tcPr>
            <w:tcW w:w="2038" w:type="dxa"/>
          </w:tcPr>
          <w:p w:rsidR="00BD70E8" w:rsidRDefault="00BD70E8" w:rsidP="00BD70E8">
            <w:pPr>
              <w:rPr>
                <w:b/>
              </w:rPr>
            </w:pPr>
          </w:p>
        </w:tc>
        <w:tc>
          <w:tcPr>
            <w:tcW w:w="1958" w:type="dxa"/>
          </w:tcPr>
          <w:p w:rsidR="00BD70E8" w:rsidRDefault="00BD70E8" w:rsidP="00BD70E8">
            <w:pPr>
              <w:rPr>
                <w:b/>
              </w:rPr>
            </w:pPr>
          </w:p>
        </w:tc>
        <w:tc>
          <w:tcPr>
            <w:tcW w:w="1949" w:type="dxa"/>
          </w:tcPr>
          <w:p w:rsidR="00BD70E8" w:rsidRDefault="00BD70E8" w:rsidP="00BD70E8">
            <w:pPr>
              <w:rPr>
                <w:b/>
              </w:rPr>
            </w:pPr>
          </w:p>
        </w:tc>
        <w:tc>
          <w:tcPr>
            <w:tcW w:w="1990" w:type="dxa"/>
          </w:tcPr>
          <w:p w:rsidR="00BD70E8" w:rsidRDefault="00BD70E8" w:rsidP="00BD70E8">
            <w:pPr>
              <w:rPr>
                <w:b/>
              </w:rPr>
            </w:pPr>
          </w:p>
        </w:tc>
        <w:tc>
          <w:tcPr>
            <w:tcW w:w="2532" w:type="dxa"/>
          </w:tcPr>
          <w:p w:rsidR="00BD70E8" w:rsidRDefault="00BD70E8" w:rsidP="00BD70E8">
            <w:pPr>
              <w:rPr>
                <w:b/>
              </w:rPr>
            </w:pPr>
          </w:p>
        </w:tc>
      </w:tr>
      <w:tr w:rsidR="006538A3" w:rsidTr="007C6282">
        <w:tc>
          <w:tcPr>
            <w:tcW w:w="2128" w:type="dxa"/>
          </w:tcPr>
          <w:p w:rsidR="006538A3" w:rsidRDefault="006538A3" w:rsidP="006538A3">
            <w:r>
              <w:t>FUNCIONAMIENTO BIOLÓGICO, SEXUAL Y REPRODUCTIVO</w:t>
            </w:r>
          </w:p>
          <w:p w:rsidR="006538A3" w:rsidRPr="006538A3" w:rsidRDefault="006538A3" w:rsidP="00653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  <w:p w:rsidR="006538A3" w:rsidRPr="00672122" w:rsidRDefault="006538A3" w:rsidP="006538A3"/>
        </w:tc>
        <w:tc>
          <w:tcPr>
            <w:tcW w:w="2878" w:type="dxa"/>
          </w:tcPr>
          <w:p w:rsidR="006538A3" w:rsidRPr="00672122" w:rsidRDefault="006538A3" w:rsidP="006538A3">
            <w:r>
              <w:t>Comprendo el funcionamiento biológico de la sexualidad y de la reproducción humana, y esta compresión me sirve para vivir una sexualidad satisfactoria y saludable para mí y para los demás.</w:t>
            </w:r>
          </w:p>
        </w:tc>
        <w:tc>
          <w:tcPr>
            <w:tcW w:w="2069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2038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1958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1949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1990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2532" w:type="dxa"/>
          </w:tcPr>
          <w:p w:rsidR="006538A3" w:rsidRDefault="006538A3" w:rsidP="006538A3">
            <w:pPr>
              <w:rPr>
                <w:b/>
              </w:rPr>
            </w:pPr>
          </w:p>
        </w:tc>
      </w:tr>
      <w:tr w:rsidR="006538A3" w:rsidTr="007C6282">
        <w:tc>
          <w:tcPr>
            <w:tcW w:w="2128" w:type="dxa"/>
          </w:tcPr>
          <w:p w:rsidR="006538A3" w:rsidRDefault="006538A3" w:rsidP="006538A3">
            <w:r>
              <w:t>DERECHO A LA VIDA</w:t>
            </w:r>
          </w:p>
          <w:p w:rsidR="006538A3" w:rsidRPr="00501649" w:rsidRDefault="006538A3" w:rsidP="006538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Función reproductiva</w:t>
            </w:r>
          </w:p>
        </w:tc>
        <w:tc>
          <w:tcPr>
            <w:tcW w:w="2878" w:type="dxa"/>
          </w:tcPr>
          <w:p w:rsidR="006538A3" w:rsidRPr="00183D28" w:rsidRDefault="006538A3" w:rsidP="006538A3">
            <w:r>
              <w:t>Entiendo que todas las personas tienen derecho a la vida y que ninguna puede ser puesta en peligro de muerte en el ejercicio de su sexualidad y su reproducción.</w:t>
            </w:r>
          </w:p>
        </w:tc>
        <w:tc>
          <w:tcPr>
            <w:tcW w:w="2069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2038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1958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1949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1990" w:type="dxa"/>
          </w:tcPr>
          <w:p w:rsidR="006538A3" w:rsidRDefault="006538A3" w:rsidP="006538A3">
            <w:pPr>
              <w:rPr>
                <w:b/>
              </w:rPr>
            </w:pPr>
          </w:p>
        </w:tc>
        <w:tc>
          <w:tcPr>
            <w:tcW w:w="2532" w:type="dxa"/>
          </w:tcPr>
          <w:p w:rsidR="006538A3" w:rsidRDefault="006538A3" w:rsidP="006538A3">
            <w:pPr>
              <w:rPr>
                <w:b/>
              </w:rPr>
            </w:pPr>
          </w:p>
        </w:tc>
      </w:tr>
      <w:tr w:rsidR="00800E2A" w:rsidTr="007C6282">
        <w:tc>
          <w:tcPr>
            <w:tcW w:w="2128" w:type="dxa"/>
          </w:tcPr>
          <w:p w:rsidR="00800E2A" w:rsidRDefault="00800E2A" w:rsidP="00800E2A">
            <w:r>
              <w:t>VALORACIÓN Y RESPETO A LA IDENTIDAD Y A LA DIFERENCIA</w:t>
            </w:r>
          </w:p>
          <w:p w:rsidR="00800E2A" w:rsidRPr="008E44A0" w:rsidRDefault="00800E2A" w:rsidP="00800E2A">
            <w:r>
              <w:rPr>
                <w:sz w:val="20"/>
                <w:szCs w:val="20"/>
              </w:rPr>
              <w:t>Función comunicativa -relacional</w:t>
            </w:r>
            <w:bookmarkStart w:id="0" w:name="_GoBack"/>
            <w:bookmarkEnd w:id="0"/>
          </w:p>
        </w:tc>
        <w:tc>
          <w:tcPr>
            <w:tcW w:w="2878" w:type="dxa"/>
          </w:tcPr>
          <w:p w:rsidR="00800E2A" w:rsidRPr="008E44A0" w:rsidRDefault="00800E2A" w:rsidP="00800E2A">
            <w:r>
              <w:t>Reconozco que existen muchas formas de vivir la sexualidad y respeto y valoro las diferencias.</w:t>
            </w:r>
          </w:p>
        </w:tc>
        <w:tc>
          <w:tcPr>
            <w:tcW w:w="2069" w:type="dxa"/>
          </w:tcPr>
          <w:p w:rsidR="00800E2A" w:rsidRDefault="00800E2A" w:rsidP="00800E2A">
            <w:pPr>
              <w:rPr>
                <w:b/>
              </w:rPr>
            </w:pPr>
          </w:p>
        </w:tc>
        <w:tc>
          <w:tcPr>
            <w:tcW w:w="2038" w:type="dxa"/>
          </w:tcPr>
          <w:p w:rsidR="00800E2A" w:rsidRDefault="00800E2A" w:rsidP="00800E2A">
            <w:pPr>
              <w:rPr>
                <w:b/>
              </w:rPr>
            </w:pPr>
          </w:p>
        </w:tc>
        <w:tc>
          <w:tcPr>
            <w:tcW w:w="1958" w:type="dxa"/>
          </w:tcPr>
          <w:p w:rsidR="00800E2A" w:rsidRDefault="00800E2A" w:rsidP="00800E2A">
            <w:pPr>
              <w:rPr>
                <w:b/>
              </w:rPr>
            </w:pPr>
          </w:p>
        </w:tc>
        <w:tc>
          <w:tcPr>
            <w:tcW w:w="1949" w:type="dxa"/>
          </w:tcPr>
          <w:p w:rsidR="00800E2A" w:rsidRDefault="00800E2A" w:rsidP="00800E2A">
            <w:pPr>
              <w:rPr>
                <w:b/>
              </w:rPr>
            </w:pPr>
          </w:p>
        </w:tc>
        <w:tc>
          <w:tcPr>
            <w:tcW w:w="1990" w:type="dxa"/>
          </w:tcPr>
          <w:p w:rsidR="00800E2A" w:rsidRDefault="00800E2A" w:rsidP="00800E2A">
            <w:pPr>
              <w:rPr>
                <w:b/>
              </w:rPr>
            </w:pPr>
          </w:p>
        </w:tc>
        <w:tc>
          <w:tcPr>
            <w:tcW w:w="2532" w:type="dxa"/>
          </w:tcPr>
          <w:p w:rsidR="00800E2A" w:rsidRDefault="00800E2A" w:rsidP="00800E2A">
            <w:pPr>
              <w:rPr>
                <w:b/>
              </w:rPr>
            </w:pPr>
          </w:p>
        </w:tc>
      </w:tr>
    </w:tbl>
    <w:p w:rsidR="00065C6C" w:rsidRDefault="00065C6C">
      <w:pPr>
        <w:rPr>
          <w:b/>
        </w:rPr>
      </w:pPr>
    </w:p>
    <w:sectPr w:rsidR="00065C6C" w:rsidSect="00746DAD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6A3" w:rsidRDefault="00D566A3" w:rsidP="007C6282">
      <w:pPr>
        <w:spacing w:after="0" w:line="240" w:lineRule="auto"/>
      </w:pPr>
      <w:r>
        <w:separator/>
      </w:r>
    </w:p>
  </w:endnote>
  <w:endnote w:type="continuationSeparator" w:id="0">
    <w:p w:rsidR="00D566A3" w:rsidRDefault="00D566A3" w:rsidP="007C6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6A3" w:rsidRDefault="00D566A3" w:rsidP="007C6282">
      <w:pPr>
        <w:spacing w:after="0" w:line="240" w:lineRule="auto"/>
      </w:pPr>
      <w:r>
        <w:separator/>
      </w:r>
    </w:p>
  </w:footnote>
  <w:footnote w:type="continuationSeparator" w:id="0">
    <w:p w:rsidR="00D566A3" w:rsidRDefault="00D566A3" w:rsidP="007C62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DAD"/>
    <w:rsid w:val="0004194E"/>
    <w:rsid w:val="00065C6C"/>
    <w:rsid w:val="00066DEE"/>
    <w:rsid w:val="001B4D43"/>
    <w:rsid w:val="002B22EE"/>
    <w:rsid w:val="00361EE5"/>
    <w:rsid w:val="0041144D"/>
    <w:rsid w:val="00435749"/>
    <w:rsid w:val="00476ABF"/>
    <w:rsid w:val="004F13CD"/>
    <w:rsid w:val="006111D8"/>
    <w:rsid w:val="006538A3"/>
    <w:rsid w:val="00672122"/>
    <w:rsid w:val="006D084C"/>
    <w:rsid w:val="006D56BC"/>
    <w:rsid w:val="006F6871"/>
    <w:rsid w:val="00746DAD"/>
    <w:rsid w:val="00774EC6"/>
    <w:rsid w:val="007C6282"/>
    <w:rsid w:val="007C6A9A"/>
    <w:rsid w:val="00800E2A"/>
    <w:rsid w:val="008B4F8E"/>
    <w:rsid w:val="008D0DE8"/>
    <w:rsid w:val="009F3A10"/>
    <w:rsid w:val="00A7347E"/>
    <w:rsid w:val="00A74BC2"/>
    <w:rsid w:val="00B40A25"/>
    <w:rsid w:val="00B634A9"/>
    <w:rsid w:val="00B90B46"/>
    <w:rsid w:val="00B923D5"/>
    <w:rsid w:val="00BD70E8"/>
    <w:rsid w:val="00C54CEF"/>
    <w:rsid w:val="00C85849"/>
    <w:rsid w:val="00C91B66"/>
    <w:rsid w:val="00D02718"/>
    <w:rsid w:val="00D566A3"/>
    <w:rsid w:val="00E729B9"/>
    <w:rsid w:val="00E96FA8"/>
    <w:rsid w:val="00EC6225"/>
    <w:rsid w:val="00E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F8CB"/>
  <w15:docId w15:val="{E0C6572D-FBCF-42CC-A14E-3CED32E7B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C6C"/>
    <w:rPr>
      <w:lang w:val="es-ES"/>
    </w:rPr>
  </w:style>
  <w:style w:type="paragraph" w:styleId="Ttulo1">
    <w:name w:val="heading 1"/>
    <w:basedOn w:val="Normal"/>
    <w:link w:val="Ttulo1Car"/>
    <w:uiPriority w:val="9"/>
    <w:qFormat/>
    <w:rsid w:val="00361E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46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746DAD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4BC2"/>
    <w:rPr>
      <w:rFonts w:ascii="Tahoma" w:hAnsi="Tahoma" w:cs="Tahoma"/>
      <w:sz w:val="16"/>
      <w:szCs w:val="16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EE5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7C62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6282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C62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6282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EA8EE-1275-4E70-BAC9-015B09EB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454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YESSICA</dc:creator>
  <cp:lastModifiedBy>Tatiana Aguilar</cp:lastModifiedBy>
  <cp:revision>13</cp:revision>
  <dcterms:created xsi:type="dcterms:W3CDTF">2019-01-09T09:03:00Z</dcterms:created>
  <dcterms:modified xsi:type="dcterms:W3CDTF">2019-01-14T12:52:00Z</dcterms:modified>
</cp:coreProperties>
</file>